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1" w:rsidRDefault="00550FB1" w:rsidP="00550FB1">
      <w:pPr>
        <w:pStyle w:val="NormalWeb"/>
      </w:pPr>
      <w:r>
        <w:rPr>
          <w:rStyle w:val="Strong"/>
        </w:rPr>
        <w:t>Baseball</w:t>
      </w:r>
    </w:p>
    <w:p w:rsidR="00550FB1" w:rsidRDefault="00550FB1" w:rsidP="00550FB1">
      <w:pPr>
        <w:pStyle w:val="NormalWeb"/>
      </w:pPr>
      <w:bookmarkStart w:id="0" w:name="_GoBack"/>
      <w:bookmarkEnd w:id="0"/>
      <w:r>
        <w:t>National participants</w:t>
      </w:r>
    </w:p>
    <w:p w:rsidR="00550FB1" w:rsidRDefault="00550FB1" w:rsidP="00550FB1">
      <w:pPr>
        <w:pStyle w:val="NormalWeb"/>
      </w:pPr>
      <w:r>
        <w:t>478,029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2,956.1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.6%</w:t>
      </w:r>
    </w:p>
    <w:p w:rsidR="00550FB1" w:rsidRDefault="00550FB1" w:rsidP="00550FB1">
      <w:pPr>
        <w:pStyle w:val="NormalWeb"/>
      </w:pPr>
      <w:proofErr w:type="gramStart"/>
      <w:r>
        <w:rPr>
          <w:rStyle w:val="Strong"/>
        </w:rPr>
        <w:t>Boys</w:t>
      </w:r>
      <w:proofErr w:type="gramEnd"/>
      <w:r>
        <w:rPr>
          <w:rStyle w:val="Strong"/>
        </w:rPr>
        <w:t xml:space="preserve"> basketball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552,935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4,046.7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.7%</w:t>
      </w:r>
    </w:p>
    <w:p w:rsidR="00550FB1" w:rsidRDefault="00550FB1" w:rsidP="00550FB1">
      <w:pPr>
        <w:pStyle w:val="NormalWeb"/>
      </w:pPr>
      <w:proofErr w:type="gramStart"/>
      <w:r>
        <w:rPr>
          <w:rStyle w:val="Strong"/>
        </w:rPr>
        <w:t>Girls</w:t>
      </w:r>
      <w:proofErr w:type="gramEnd"/>
      <w:r>
        <w:rPr>
          <w:rStyle w:val="Strong"/>
        </w:rPr>
        <w:t xml:space="preserve"> basketball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449,450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4,329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.9%</w:t>
      </w:r>
    </w:p>
    <w:p w:rsidR="00550FB1" w:rsidRDefault="00550FB1" w:rsidP="00550FB1">
      <w:pPr>
        <w:pStyle w:val="NormalWeb"/>
      </w:pPr>
      <w:r>
        <w:rPr>
          <w:rStyle w:val="Strong"/>
        </w:rPr>
        <w:t>Boys cross country/track and field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lastRenderedPageBreak/>
        <w:t>548,821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2,481.7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.5%</w:t>
      </w:r>
    </w:p>
    <w:p w:rsidR="00550FB1" w:rsidRDefault="00550FB1" w:rsidP="00550FB1">
      <w:pPr>
        <w:pStyle w:val="NormalWeb"/>
      </w:pPr>
      <w:r>
        <w:rPr>
          <w:rStyle w:val="Strong"/>
        </w:rPr>
        <w:t>Girls cross country/track and field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447,520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4,030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.9%</w:t>
      </w:r>
    </w:p>
    <w:p w:rsidR="00550FB1" w:rsidRDefault="00550FB1" w:rsidP="00550FB1">
      <w:pPr>
        <w:pStyle w:val="NormalWeb"/>
      </w:pPr>
      <w:r>
        <w:rPr>
          <w:rStyle w:val="Strong"/>
        </w:rPr>
        <w:t>Football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1,108,286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 xml:space="preserve">15,997.2 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1.4%</w:t>
      </w:r>
    </w:p>
    <w:p w:rsidR="00550FB1" w:rsidRDefault="00550FB1" w:rsidP="00550FB1">
      <w:pPr>
        <w:pStyle w:val="NormalWeb"/>
      </w:pPr>
      <w:r>
        <w:rPr>
          <w:rStyle w:val="Strong"/>
        </w:rPr>
        <w:t>Boys Golf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159,958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lastRenderedPageBreak/>
        <w:t>999.1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.6%</w:t>
      </w:r>
    </w:p>
    <w:p w:rsidR="00550FB1" w:rsidRDefault="00550FB1" w:rsidP="00550FB1">
      <w:pPr>
        <w:pStyle w:val="NormalWeb"/>
      </w:pPr>
      <w:r>
        <w:rPr>
          <w:rStyle w:val="Strong"/>
        </w:rPr>
        <w:t>Girls Golf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69,243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1,076.4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1.6%</w:t>
      </w:r>
    </w:p>
    <w:p w:rsidR="00550FB1" w:rsidRDefault="00550FB1" w:rsidP="00550FB1">
      <w:pPr>
        <w:pStyle w:val="NormalWeb"/>
      </w:pPr>
      <w:r>
        <w:rPr>
          <w:rStyle w:val="Strong"/>
        </w:rPr>
        <w:t>Boys Soccer</w:t>
      </w:r>
    </w:p>
    <w:p w:rsidR="00550FB1" w:rsidRDefault="00550FB1" w:rsidP="00550FB1">
      <w:pPr>
        <w:pStyle w:val="NormalWeb"/>
      </w:pPr>
      <w:proofErr w:type="gramStart"/>
      <w:r>
        <w:t>National  participants</w:t>
      </w:r>
      <w:proofErr w:type="gramEnd"/>
    </w:p>
    <w:p w:rsidR="00550FB1" w:rsidRDefault="00550FB1" w:rsidP="00550FB1">
      <w:pPr>
        <w:pStyle w:val="NormalWeb"/>
      </w:pPr>
      <w:r>
        <w:t>383,561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1,683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.4%</w:t>
      </w:r>
    </w:p>
    <w:p w:rsidR="00550FB1" w:rsidRDefault="00550FB1" w:rsidP="00550FB1">
      <w:pPr>
        <w:pStyle w:val="NormalWeb"/>
      </w:pPr>
      <w:r>
        <w:rPr>
          <w:rStyle w:val="Strong"/>
        </w:rPr>
        <w:t>Girls Soccer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346,545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3,591.9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lastRenderedPageBreak/>
        <w:t>1%</w:t>
      </w:r>
    </w:p>
    <w:p w:rsidR="00550FB1" w:rsidRDefault="00550FB1" w:rsidP="00550FB1">
      <w:pPr>
        <w:pStyle w:val="NormalWeb"/>
      </w:pPr>
      <w:r>
        <w:rPr>
          <w:rStyle w:val="Strong"/>
        </w:rPr>
        <w:t>Softball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371,293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2,774.4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.7%</w:t>
      </w:r>
    </w:p>
    <w:p w:rsidR="00550FB1" w:rsidRDefault="00550FB1" w:rsidP="00550FB1">
      <w:pPr>
        <w:pStyle w:val="NormalWeb"/>
      </w:pPr>
      <w:r>
        <w:rPr>
          <w:rStyle w:val="Strong"/>
        </w:rPr>
        <w:t>Boys swimming and diving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111,896</w:t>
      </w:r>
    </w:p>
    <w:p w:rsidR="00550FB1" w:rsidRDefault="00550FB1" w:rsidP="00550FB1">
      <w:pPr>
        <w:pStyle w:val="NormalWeb"/>
      </w:pPr>
      <w:r>
        <w:t>College scholarships</w:t>
      </w:r>
    </w:p>
    <w:p w:rsidR="00550FB1" w:rsidRDefault="00550FB1" w:rsidP="00550FB1">
      <w:pPr>
        <w:pStyle w:val="NormalWeb"/>
      </w:pPr>
      <w:r>
        <w:t>891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.8</w:t>
      </w:r>
    </w:p>
    <w:p w:rsidR="00550FB1" w:rsidRDefault="00550FB1" w:rsidP="00550FB1">
      <w:pPr>
        <w:pStyle w:val="NormalWeb"/>
      </w:pPr>
      <w:r>
        <w:rPr>
          <w:rStyle w:val="Strong"/>
        </w:rPr>
        <w:t>Girls swimming and diving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147,197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1,766.4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1.2%</w:t>
      </w:r>
    </w:p>
    <w:p w:rsidR="00550FB1" w:rsidRDefault="00550FB1" w:rsidP="00550FB1">
      <w:pPr>
        <w:pStyle w:val="NormalWeb"/>
      </w:pPr>
      <w:proofErr w:type="gramStart"/>
      <w:r>
        <w:rPr>
          <w:rStyle w:val="Strong"/>
        </w:rPr>
        <w:t>Boys</w:t>
      </w:r>
      <w:proofErr w:type="gramEnd"/>
      <w:r>
        <w:rPr>
          <w:rStyle w:val="Strong"/>
        </w:rPr>
        <w:t xml:space="preserve"> tennis</w:t>
      </w:r>
    </w:p>
    <w:p w:rsidR="00550FB1" w:rsidRDefault="00550FB1" w:rsidP="00550FB1">
      <w:pPr>
        <w:pStyle w:val="NormalWeb"/>
      </w:pPr>
      <w:r>
        <w:lastRenderedPageBreak/>
        <w:t>National participants</w:t>
      </w:r>
    </w:p>
    <w:p w:rsidR="00550FB1" w:rsidRDefault="00550FB1" w:rsidP="00550FB1">
      <w:pPr>
        <w:pStyle w:val="NormalWeb"/>
      </w:pPr>
      <w:r>
        <w:t>156,285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925.6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.6%</w:t>
      </w:r>
    </w:p>
    <w:p w:rsidR="00550FB1" w:rsidRDefault="00550FB1" w:rsidP="00550FB1">
      <w:pPr>
        <w:pStyle w:val="NormalWeb"/>
      </w:pPr>
      <w:proofErr w:type="gramStart"/>
      <w:r>
        <w:rPr>
          <w:rStyle w:val="Strong"/>
        </w:rPr>
        <w:t>Girls</w:t>
      </w:r>
      <w:proofErr w:type="gramEnd"/>
      <w:r>
        <w:rPr>
          <w:rStyle w:val="Strong"/>
        </w:rPr>
        <w:t xml:space="preserve"> tennis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172,455</w:t>
      </w:r>
    </w:p>
    <w:p w:rsidR="00550FB1" w:rsidRDefault="00550FB1" w:rsidP="00550FB1">
      <w:pPr>
        <w:pStyle w:val="NormalWeb"/>
      </w:pPr>
      <w:r>
        <w:t xml:space="preserve">Number of </w:t>
      </w:r>
      <w:proofErr w:type="gramStart"/>
      <w:r>
        <w:t>college  scholarships</w:t>
      </w:r>
      <w:proofErr w:type="gramEnd"/>
    </w:p>
    <w:p w:rsidR="00550FB1" w:rsidRDefault="00550FB1" w:rsidP="00550FB1">
      <w:pPr>
        <w:pStyle w:val="NormalWeb"/>
      </w:pPr>
      <w:r>
        <w:t>1,848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1.1%</w:t>
      </w:r>
    </w:p>
    <w:p w:rsidR="00550FB1" w:rsidRDefault="00550FB1" w:rsidP="00550FB1">
      <w:pPr>
        <w:pStyle w:val="NormalWeb"/>
      </w:pPr>
      <w:r>
        <w:rPr>
          <w:rStyle w:val="Strong"/>
        </w:rPr>
        <w:t>Volleyball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397,968</w:t>
      </w:r>
    </w:p>
    <w:p w:rsidR="00550FB1" w:rsidRDefault="00550FB1" w:rsidP="00550FB1">
      <w:pPr>
        <w:pStyle w:val="NormalWeb"/>
      </w:pPr>
      <w:r>
        <w:t>Number of college scholarships</w:t>
      </w:r>
    </w:p>
    <w:p w:rsidR="00550FB1" w:rsidRDefault="00550FB1" w:rsidP="00550FB1">
      <w:pPr>
        <w:pStyle w:val="NormalWeb"/>
      </w:pPr>
      <w:r>
        <w:t>3,318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.8%</w:t>
      </w:r>
    </w:p>
    <w:p w:rsidR="00550FB1" w:rsidRDefault="00550FB1" w:rsidP="00550FB1">
      <w:pPr>
        <w:pStyle w:val="NormalWeb"/>
      </w:pPr>
      <w:r>
        <w:rPr>
          <w:rStyle w:val="Strong"/>
        </w:rPr>
        <w:t>Boys wrestling</w:t>
      </w:r>
    </w:p>
    <w:p w:rsidR="00550FB1" w:rsidRDefault="00550FB1" w:rsidP="00550FB1">
      <w:pPr>
        <w:pStyle w:val="NormalWeb"/>
      </w:pPr>
      <w:r>
        <w:t>National participants</w:t>
      </w:r>
    </w:p>
    <w:p w:rsidR="00550FB1" w:rsidRDefault="00550FB1" w:rsidP="00550FB1">
      <w:pPr>
        <w:pStyle w:val="NormalWeb"/>
      </w:pPr>
      <w:r>
        <w:t>259,688</w:t>
      </w:r>
    </w:p>
    <w:p w:rsidR="00550FB1" w:rsidRDefault="00550FB1" w:rsidP="00550FB1">
      <w:pPr>
        <w:pStyle w:val="NormalWeb"/>
      </w:pPr>
      <w:r>
        <w:lastRenderedPageBreak/>
        <w:t>Number of college scholarships</w:t>
      </w:r>
    </w:p>
    <w:p w:rsidR="00550FB1" w:rsidRDefault="00550FB1" w:rsidP="00550FB1">
      <w:pPr>
        <w:pStyle w:val="NormalWeb"/>
      </w:pPr>
      <w:r>
        <w:t>696</w:t>
      </w:r>
    </w:p>
    <w:p w:rsidR="00550FB1" w:rsidRDefault="00550FB1" w:rsidP="00550FB1">
      <w:pPr>
        <w:pStyle w:val="NormalWeb"/>
      </w:pPr>
      <w:r>
        <w:t>Pct. earning scholarships</w:t>
      </w:r>
    </w:p>
    <w:p w:rsidR="00550FB1" w:rsidRDefault="00550FB1" w:rsidP="00550FB1">
      <w:pPr>
        <w:pStyle w:val="NormalWeb"/>
      </w:pPr>
      <w:r>
        <w:t>.3%</w:t>
      </w:r>
    </w:p>
    <w:p w:rsidR="002C5C10" w:rsidRDefault="002C5C10"/>
    <w:sectPr w:rsidR="002C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1"/>
    <w:rsid w:val="00101421"/>
    <w:rsid w:val="00152114"/>
    <w:rsid w:val="00171C37"/>
    <w:rsid w:val="002C5C10"/>
    <w:rsid w:val="002F4F2A"/>
    <w:rsid w:val="005418C8"/>
    <w:rsid w:val="00550FB1"/>
    <w:rsid w:val="00B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0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Dave</dc:creator>
  <cp:lastModifiedBy>Church, Dave</cp:lastModifiedBy>
  <cp:revision>1</cp:revision>
  <dcterms:created xsi:type="dcterms:W3CDTF">2011-11-21T00:50:00Z</dcterms:created>
  <dcterms:modified xsi:type="dcterms:W3CDTF">2011-11-21T00:52:00Z</dcterms:modified>
</cp:coreProperties>
</file>